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2E18E" w14:textId="761A9AC0" w:rsidR="0096160D" w:rsidRPr="00F60205" w:rsidRDefault="00C5602D">
      <w:pPr>
        <w:rPr>
          <w:sz w:val="96"/>
          <w:szCs w:val="96"/>
        </w:rPr>
      </w:pPr>
      <w:r w:rsidRPr="00F60205">
        <w:rPr>
          <w:sz w:val="96"/>
          <w:szCs w:val="96"/>
        </w:rPr>
        <w:t>Sikkerhedsrapport</w:t>
      </w:r>
    </w:p>
    <w:p w14:paraId="75AFB5ED" w14:textId="362CB7BA" w:rsidR="00C5602D" w:rsidRDefault="00C5602D">
      <w:r>
        <w:t>Dette er en tom pladsholder.</w:t>
      </w:r>
    </w:p>
    <w:p w14:paraId="5939F47A" w14:textId="2BBF4F2D" w:rsidR="00C5602D" w:rsidRDefault="00C5602D">
      <w:r>
        <w:t>Den endelige formular følger, når den er færdig.</w:t>
      </w:r>
    </w:p>
    <w:sectPr w:rsidR="00C560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2D"/>
    <w:rsid w:val="0096160D"/>
    <w:rsid w:val="00C5602D"/>
    <w:rsid w:val="00D05793"/>
    <w:rsid w:val="00F6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6F11"/>
  <w15:chartTrackingRefBased/>
  <w15:docId w15:val="{6BAB8BDC-AAC6-4878-A894-756F418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93"/>
    <w:rPr>
      <w:rFonts w:ascii="Trebuchet MS" w:hAnsi="Trebuchet M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05793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05793"/>
    <w:rPr>
      <w:rFonts w:ascii="Trebuchet MS" w:eastAsiaTheme="majorEastAsia" w:hAnsi="Trebuchet MS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Bregning Karlsen</dc:creator>
  <cp:keywords/>
  <dc:description/>
  <cp:lastModifiedBy>Tim Bregning Karlsen</cp:lastModifiedBy>
  <cp:revision>2</cp:revision>
  <dcterms:created xsi:type="dcterms:W3CDTF">2020-05-18T11:56:00Z</dcterms:created>
  <dcterms:modified xsi:type="dcterms:W3CDTF">2020-05-18T11:57:00Z</dcterms:modified>
</cp:coreProperties>
</file>